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82" w:rsidRPr="00C51EC0" w:rsidRDefault="00D11682" w:rsidP="00C51EC0">
      <w:pPr>
        <w:widowControl/>
        <w:spacing w:line="600" w:lineRule="atLeast"/>
        <w:jc w:val="left"/>
        <w:textAlignment w:val="center"/>
        <w:rPr>
          <w:rFonts w:ascii="Times New Roman" w:eastAsia="方正仿宋_GBK" w:hAnsi="Times New Roman" w:cs="Times New Roman"/>
          <w:spacing w:val="6"/>
          <w:sz w:val="32"/>
          <w:szCs w:val="32"/>
        </w:rPr>
      </w:pPr>
      <w:r w:rsidRPr="00C51EC0">
        <w:rPr>
          <w:rFonts w:ascii="Times New Roman" w:eastAsia="方正仿宋_GBK" w:hAnsi="Times New Roman" w:cs="Times New Roman" w:hint="eastAsia"/>
          <w:spacing w:val="6"/>
          <w:sz w:val="32"/>
          <w:szCs w:val="32"/>
        </w:rPr>
        <w:t>附件</w:t>
      </w:r>
      <w:r w:rsidR="00614E16" w:rsidRPr="00C51EC0">
        <w:rPr>
          <w:rFonts w:ascii="Times New Roman" w:eastAsia="方正仿宋_GBK" w:hAnsi="Times New Roman" w:cs="Times New Roman"/>
          <w:spacing w:val="6"/>
          <w:sz w:val="32"/>
          <w:szCs w:val="32"/>
        </w:rPr>
        <w:t>2</w:t>
      </w:r>
    </w:p>
    <w:p w:rsidR="00A62E1F" w:rsidRPr="00A41D24" w:rsidRDefault="00A62E1F" w:rsidP="00CF01A9">
      <w:pPr>
        <w:widowControl/>
        <w:spacing w:afterLines="100" w:after="312" w:line="600" w:lineRule="atLeast"/>
        <w:jc w:val="center"/>
        <w:textAlignment w:val="center"/>
        <w:rPr>
          <w:rFonts w:ascii="Times New Roman" w:eastAsia="方正仿宋_GBK" w:hAnsi="Times New Roman" w:cs="Times New Roman"/>
          <w:spacing w:val="6"/>
          <w:sz w:val="40"/>
          <w:szCs w:val="32"/>
        </w:rPr>
      </w:pPr>
      <w:bookmarkStart w:id="0" w:name="_GoBack"/>
      <w:r w:rsidRPr="00A41D24">
        <w:rPr>
          <w:rFonts w:ascii="Times New Roman" w:eastAsia="黑体" w:hAnsi="Times New Roman" w:cs="Times New Roman" w:hint="eastAsia"/>
          <w:bCs/>
          <w:sz w:val="44"/>
          <w:szCs w:val="24"/>
        </w:rPr>
        <w:t>各设区市建设主管部门联系方式</w:t>
      </w:r>
      <w:bookmarkEnd w:id="0"/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081"/>
        <w:gridCol w:w="2950"/>
      </w:tblGrid>
      <w:tr w:rsidR="00A62E1F" w:rsidRPr="00A62E1F" w:rsidTr="00A62E1F">
        <w:trPr>
          <w:trHeight w:val="680"/>
          <w:jc w:val="center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方正仿宋_GBK" w:eastAsia="方正仿宋_GBK" w:hAnsi="Calibri" w:cs="Calibri"/>
                <w:b/>
                <w:color w:val="000000"/>
                <w:kern w:val="0"/>
                <w:sz w:val="28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b/>
                <w:color w:val="000000"/>
                <w:kern w:val="0"/>
                <w:sz w:val="28"/>
                <w:szCs w:val="21"/>
              </w:rPr>
              <w:t>报名点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方正仿宋_GBK" w:eastAsia="方正仿宋_GBK" w:hAnsi="Calibri" w:cs="Calibri"/>
                <w:b/>
                <w:color w:val="000000"/>
                <w:kern w:val="0"/>
                <w:sz w:val="28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b/>
                <w:color w:val="000000"/>
                <w:kern w:val="0"/>
                <w:sz w:val="28"/>
                <w:szCs w:val="21"/>
              </w:rPr>
              <w:t>主管部门</w:t>
            </w: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方正仿宋_GBK" w:eastAsia="方正仿宋_GBK" w:hAnsi="Calibri" w:cs="Calibri"/>
                <w:b/>
                <w:color w:val="000000"/>
                <w:kern w:val="0"/>
                <w:sz w:val="28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b/>
                <w:color w:val="000000"/>
                <w:kern w:val="0"/>
                <w:sz w:val="28"/>
                <w:szCs w:val="21"/>
              </w:rPr>
              <w:t>咨询电话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0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南京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南京市建委宣教处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025-83753556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无锡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无锡市住房和城乡建设局建筑市场监管处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0510-82739987/81822752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0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徐州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徐州市工程造价管理处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0516-66998106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常州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常州市住房和城乡建设局职称办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0519-85682071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苏州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苏州市住房和城乡建设局职业教育培训处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0512-65182826/65160715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南通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南通市住房和城乡建设局职业教育处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0513-59000502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连云港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连云港市建设培训中心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0518-85516163/85507357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淮安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淮安市建设执业资格考试与注册中心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0517</w:t>
            </w:r>
            <w:r w:rsidRPr="00A62E1F">
              <w:rPr>
                <w:rFonts w:ascii="仿宋" w:eastAsia="仿宋" w:hAnsi="仿宋" w:cs="Calibri" w:hint="eastAsia"/>
                <w:color w:val="000000"/>
                <w:kern w:val="0"/>
                <w:sz w:val="22"/>
                <w:szCs w:val="21"/>
              </w:rPr>
              <w:t>―</w:t>
            </w: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83662603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盐城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盐城市住房和城乡建设局组织人事处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0515-88422665/88423665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扬州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扬州市建设执业资格考试与注册中心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0514-87922870/87203686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镇江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镇江市建设工程造价管理处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0511-85581885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泰州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泰州市住房和城乡建设局人事教育处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0523-86882776/86882681</w:t>
            </w:r>
          </w:p>
        </w:tc>
      </w:tr>
      <w:tr w:rsidR="00A62E1F" w:rsidRPr="00A62E1F" w:rsidTr="00A62E1F">
        <w:trPr>
          <w:trHeight w:val="680"/>
          <w:jc w:val="center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宿迁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宿迁市建设工程造价管理处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2E1F" w:rsidRPr="00A62E1F" w:rsidRDefault="00A62E1F" w:rsidP="00A62E1F">
            <w:pPr>
              <w:widowControl/>
              <w:spacing w:line="600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 w:val="22"/>
                <w:szCs w:val="21"/>
              </w:rPr>
            </w:pPr>
            <w:r w:rsidRPr="00A62E1F">
              <w:rPr>
                <w:rFonts w:ascii="方正仿宋_GBK" w:eastAsia="方正仿宋_GBK" w:hAnsi="Calibri" w:cs="Calibri" w:hint="eastAsia"/>
                <w:color w:val="000000"/>
                <w:kern w:val="0"/>
                <w:sz w:val="22"/>
                <w:szCs w:val="21"/>
              </w:rPr>
              <w:t>0527-84387323/84387321</w:t>
            </w:r>
          </w:p>
        </w:tc>
      </w:tr>
    </w:tbl>
    <w:p w:rsidR="00B53CBF" w:rsidRDefault="00B53CBF"/>
    <w:sectPr w:rsidR="00B5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72" w:rsidRDefault="00873772" w:rsidP="00A62E1F">
      <w:r>
        <w:separator/>
      </w:r>
    </w:p>
  </w:endnote>
  <w:endnote w:type="continuationSeparator" w:id="0">
    <w:p w:rsidR="00873772" w:rsidRDefault="00873772" w:rsidP="00A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72" w:rsidRDefault="00873772" w:rsidP="00A62E1F">
      <w:r>
        <w:separator/>
      </w:r>
    </w:p>
  </w:footnote>
  <w:footnote w:type="continuationSeparator" w:id="0">
    <w:p w:rsidR="00873772" w:rsidRDefault="00873772" w:rsidP="00A6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E"/>
    <w:rsid w:val="00125141"/>
    <w:rsid w:val="001633F4"/>
    <w:rsid w:val="00246A4E"/>
    <w:rsid w:val="00614E16"/>
    <w:rsid w:val="00873772"/>
    <w:rsid w:val="009F4666"/>
    <w:rsid w:val="00A41D24"/>
    <w:rsid w:val="00A62E1F"/>
    <w:rsid w:val="00B53CBF"/>
    <w:rsid w:val="00B660BD"/>
    <w:rsid w:val="00B83DC3"/>
    <w:rsid w:val="00C51EC0"/>
    <w:rsid w:val="00CF01A9"/>
    <w:rsid w:val="00D11682"/>
    <w:rsid w:val="00DF214B"/>
    <w:rsid w:val="00E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DC867-792A-4EAE-BB90-964A66B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E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E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1EC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2021-03-16T06:43:00Z</cp:lastPrinted>
  <dcterms:created xsi:type="dcterms:W3CDTF">2021-03-16T06:23:00Z</dcterms:created>
  <dcterms:modified xsi:type="dcterms:W3CDTF">2021-03-16T06:59:00Z</dcterms:modified>
</cp:coreProperties>
</file>